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939" w:rsidRDefault="00F00765" w:rsidP="00D36939">
      <w:pPr>
        <w:suppressAutoHyphens/>
        <w:ind w:firstLine="0"/>
        <w:jc w:val="right"/>
        <w:rPr>
          <w:rFonts w:ascii="PT Astra Serif" w:hAnsi="PT Astra Serif"/>
          <w:sz w:val="28"/>
          <w:szCs w:val="20"/>
          <w:lang w:eastAsia="ar-SA"/>
        </w:rPr>
      </w:pPr>
      <w:r>
        <w:rPr>
          <w:rFonts w:ascii="PT Astra Serif" w:hAnsi="PT Astra Serif"/>
          <w:sz w:val="28"/>
          <w:szCs w:val="20"/>
          <w:lang w:eastAsia="ar-SA"/>
        </w:rPr>
        <w:t xml:space="preserve"> </w:t>
      </w:r>
      <w:r w:rsidR="00D36939">
        <w:rPr>
          <w:rFonts w:ascii="PT Astra Serif" w:hAnsi="PT Astra Serif"/>
          <w:sz w:val="28"/>
          <w:szCs w:val="20"/>
          <w:lang w:eastAsia="ar-SA"/>
        </w:rPr>
        <w:t>«В регистр»</w:t>
      </w:r>
    </w:p>
    <w:p w:rsidR="00D36939" w:rsidRDefault="00D36939" w:rsidP="00D36939">
      <w:pPr>
        <w:suppressAutoHyphens/>
        <w:ind w:firstLine="0"/>
        <w:jc w:val="center"/>
        <w:rPr>
          <w:rFonts w:ascii="PT Astra Serif" w:hAnsi="PT Astra Serif"/>
          <w:lang w:eastAsia="ar-SA"/>
        </w:rPr>
      </w:pPr>
      <w:r>
        <w:rPr>
          <w:rFonts w:ascii="PT Astra Serif" w:hAnsi="PT Astra Serif"/>
          <w:noProof/>
          <w:sz w:val="20"/>
          <w:szCs w:val="20"/>
        </w:rPr>
        <w:drawing>
          <wp:inline distT="0" distB="0" distL="0" distR="0">
            <wp:extent cx="581025" cy="752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6939" w:rsidRDefault="00D36939" w:rsidP="00D36939">
      <w:pPr>
        <w:keepNext/>
        <w:tabs>
          <w:tab w:val="num" w:pos="1008"/>
        </w:tabs>
        <w:suppressAutoHyphens/>
        <w:ind w:left="1008" w:hanging="1008"/>
        <w:jc w:val="center"/>
        <w:outlineLvl w:val="4"/>
        <w:rPr>
          <w:rFonts w:ascii="PT Astra Serif" w:hAnsi="PT Astra Serif"/>
          <w:spacing w:val="20"/>
          <w:sz w:val="32"/>
          <w:szCs w:val="20"/>
          <w:lang w:eastAsia="ar-SA"/>
        </w:rPr>
      </w:pPr>
      <w:r>
        <w:rPr>
          <w:rFonts w:ascii="PT Astra Serif" w:hAnsi="PT Astra Serif"/>
          <w:spacing w:val="20"/>
          <w:sz w:val="32"/>
          <w:szCs w:val="20"/>
          <w:lang w:eastAsia="ar-SA"/>
        </w:rPr>
        <w:t>ПРЕДСЕДАТЕЛЬ ДУМЫ ГОРОДА ЮГОРСКА</w:t>
      </w:r>
    </w:p>
    <w:p w:rsidR="00D36939" w:rsidRDefault="00D36939" w:rsidP="00D36939">
      <w:pPr>
        <w:keepNext/>
        <w:tabs>
          <w:tab w:val="num" w:pos="432"/>
        </w:tabs>
        <w:suppressAutoHyphens/>
        <w:ind w:left="432" w:hanging="432"/>
        <w:jc w:val="center"/>
        <w:outlineLvl w:val="0"/>
        <w:rPr>
          <w:rFonts w:ascii="PT Astra Serif" w:hAnsi="PT Astra Serif"/>
          <w:sz w:val="28"/>
          <w:szCs w:val="28"/>
          <w:lang w:eastAsia="ar-SA"/>
        </w:rPr>
      </w:pPr>
      <w:r>
        <w:rPr>
          <w:rFonts w:ascii="PT Astra Serif" w:hAnsi="PT Astra Serif"/>
          <w:sz w:val="28"/>
          <w:szCs w:val="28"/>
          <w:lang w:eastAsia="ar-SA"/>
        </w:rPr>
        <w:t>Ханты-Мансийского автономного округа-Югры</w:t>
      </w:r>
    </w:p>
    <w:p w:rsidR="00D36939" w:rsidRDefault="00D36939" w:rsidP="00D36939">
      <w:pPr>
        <w:suppressAutoHyphens/>
        <w:ind w:firstLine="0"/>
        <w:jc w:val="center"/>
        <w:rPr>
          <w:rFonts w:ascii="PT Astra Serif" w:hAnsi="PT Astra Serif"/>
          <w:sz w:val="28"/>
          <w:szCs w:val="28"/>
          <w:lang w:eastAsia="ar-SA"/>
        </w:rPr>
      </w:pPr>
    </w:p>
    <w:p w:rsidR="00D36939" w:rsidRDefault="00D36939" w:rsidP="00D36939">
      <w:pPr>
        <w:keepNext/>
        <w:suppressAutoHyphens/>
        <w:ind w:left="1152" w:hanging="1152"/>
        <w:jc w:val="center"/>
        <w:outlineLvl w:val="5"/>
        <w:rPr>
          <w:rFonts w:ascii="PT Astra Serif" w:hAnsi="PT Astra Serif"/>
          <w:sz w:val="36"/>
          <w:szCs w:val="36"/>
          <w:lang w:eastAsia="ar-SA"/>
        </w:rPr>
      </w:pPr>
      <w:r>
        <w:rPr>
          <w:rFonts w:ascii="PT Astra Serif" w:hAnsi="PT Astra Serif"/>
          <w:sz w:val="36"/>
          <w:szCs w:val="36"/>
          <w:lang w:eastAsia="ar-SA"/>
        </w:rPr>
        <w:t>ПОСТАНОВЛЕНИЕ</w:t>
      </w:r>
    </w:p>
    <w:p w:rsidR="00D36939" w:rsidRDefault="00D36939" w:rsidP="00D36939">
      <w:pPr>
        <w:suppressAutoHyphens/>
        <w:ind w:firstLine="0"/>
        <w:jc w:val="center"/>
        <w:rPr>
          <w:rFonts w:ascii="PT Astra Serif" w:hAnsi="PT Astra Serif"/>
          <w:lang w:eastAsia="ar-SA"/>
        </w:rPr>
      </w:pPr>
    </w:p>
    <w:p w:rsidR="00D36939" w:rsidRDefault="00D36939" w:rsidP="00D36939">
      <w:pPr>
        <w:suppressAutoHyphens/>
        <w:ind w:firstLine="0"/>
        <w:jc w:val="left"/>
        <w:rPr>
          <w:rFonts w:ascii="PT Astra Serif" w:hAnsi="PT Astra Serif"/>
          <w:sz w:val="26"/>
          <w:szCs w:val="26"/>
          <w:lang w:eastAsia="ar-SA"/>
        </w:rPr>
      </w:pPr>
      <w:r w:rsidRPr="00404074">
        <w:rPr>
          <w:rFonts w:ascii="PT Astra Serif" w:hAnsi="PT Astra Serif"/>
          <w:sz w:val="26"/>
          <w:szCs w:val="26"/>
          <w:lang w:eastAsia="ar-SA"/>
        </w:rPr>
        <w:t xml:space="preserve">от </w:t>
      </w:r>
      <w:r w:rsidR="00F00765">
        <w:rPr>
          <w:rFonts w:ascii="PT Astra Serif" w:hAnsi="PT Astra Serif"/>
          <w:sz w:val="26"/>
          <w:szCs w:val="26"/>
          <w:lang w:eastAsia="ar-SA"/>
        </w:rPr>
        <w:t xml:space="preserve">13 февраля </w:t>
      </w:r>
      <w:r w:rsidR="00404074" w:rsidRPr="00404074">
        <w:rPr>
          <w:rFonts w:ascii="PT Astra Serif" w:hAnsi="PT Astra Serif"/>
          <w:sz w:val="26"/>
          <w:szCs w:val="26"/>
          <w:lang w:eastAsia="ar-SA"/>
        </w:rPr>
        <w:t xml:space="preserve">2026 </w:t>
      </w:r>
      <w:r w:rsidRPr="00404074">
        <w:rPr>
          <w:rFonts w:ascii="PT Astra Serif" w:hAnsi="PT Astra Serif"/>
          <w:sz w:val="26"/>
          <w:szCs w:val="26"/>
          <w:lang w:eastAsia="ar-SA"/>
        </w:rPr>
        <w:t xml:space="preserve"> </w:t>
      </w:r>
      <w:r w:rsidR="00F00765">
        <w:rPr>
          <w:rFonts w:ascii="PT Astra Serif" w:hAnsi="PT Astra Serif"/>
          <w:sz w:val="26"/>
          <w:szCs w:val="26"/>
          <w:lang w:eastAsia="ar-SA"/>
        </w:rPr>
        <w:t xml:space="preserve">года  </w:t>
      </w:r>
      <w:r w:rsidR="00F00765">
        <w:rPr>
          <w:rFonts w:ascii="PT Astra Serif" w:hAnsi="PT Astra Serif"/>
          <w:sz w:val="26"/>
          <w:szCs w:val="26"/>
          <w:lang w:eastAsia="ar-SA"/>
        </w:rPr>
        <w:tab/>
      </w:r>
      <w:r w:rsidR="00F00765">
        <w:rPr>
          <w:rFonts w:ascii="PT Astra Serif" w:hAnsi="PT Astra Serif"/>
          <w:sz w:val="26"/>
          <w:szCs w:val="26"/>
          <w:lang w:eastAsia="ar-SA"/>
        </w:rPr>
        <w:tab/>
      </w:r>
      <w:r w:rsidR="00F00765">
        <w:rPr>
          <w:rFonts w:ascii="PT Astra Serif" w:hAnsi="PT Astra Serif"/>
          <w:sz w:val="26"/>
          <w:szCs w:val="26"/>
          <w:lang w:eastAsia="ar-SA"/>
        </w:rPr>
        <w:tab/>
      </w:r>
      <w:r>
        <w:rPr>
          <w:rFonts w:ascii="PT Astra Serif" w:hAnsi="PT Astra Serif"/>
          <w:sz w:val="26"/>
          <w:szCs w:val="26"/>
          <w:lang w:eastAsia="ar-SA"/>
        </w:rPr>
        <w:tab/>
      </w:r>
      <w:r>
        <w:rPr>
          <w:rFonts w:ascii="PT Astra Serif" w:hAnsi="PT Astra Serif"/>
          <w:sz w:val="26"/>
          <w:szCs w:val="26"/>
          <w:lang w:eastAsia="ar-SA"/>
        </w:rPr>
        <w:tab/>
      </w:r>
      <w:r>
        <w:rPr>
          <w:rFonts w:ascii="PT Astra Serif" w:hAnsi="PT Astra Serif"/>
          <w:sz w:val="26"/>
          <w:szCs w:val="26"/>
          <w:lang w:eastAsia="ar-SA"/>
        </w:rPr>
        <w:tab/>
        <w:t xml:space="preserve">                       </w:t>
      </w:r>
      <w:r w:rsidR="00F00765">
        <w:rPr>
          <w:rFonts w:ascii="PT Astra Serif" w:hAnsi="PT Astra Serif"/>
          <w:sz w:val="26"/>
          <w:szCs w:val="26"/>
          <w:lang w:eastAsia="ar-SA"/>
        </w:rPr>
        <w:t xml:space="preserve">    </w:t>
      </w:r>
      <w:bookmarkStart w:id="0" w:name="_GoBack"/>
      <w:bookmarkEnd w:id="0"/>
      <w:r>
        <w:rPr>
          <w:rFonts w:ascii="PT Astra Serif" w:hAnsi="PT Astra Serif"/>
          <w:sz w:val="26"/>
          <w:szCs w:val="26"/>
          <w:lang w:eastAsia="ar-SA"/>
        </w:rPr>
        <w:t xml:space="preserve">№ </w:t>
      </w:r>
      <w:r w:rsidR="00F00765">
        <w:rPr>
          <w:rFonts w:ascii="PT Astra Serif" w:hAnsi="PT Astra Serif"/>
          <w:sz w:val="26"/>
          <w:szCs w:val="26"/>
          <w:lang w:eastAsia="ar-SA"/>
        </w:rPr>
        <w:t>2</w:t>
      </w:r>
    </w:p>
    <w:p w:rsidR="00D36939" w:rsidRDefault="00D36939" w:rsidP="00D36939">
      <w:pPr>
        <w:pStyle w:val="Title"/>
        <w:ind w:right="4251" w:firstLine="0"/>
        <w:jc w:val="both"/>
        <w:rPr>
          <w:rFonts w:ascii="PT Astra Serif" w:hAnsi="PT Astra Serif"/>
          <w:b w:val="0"/>
          <w:sz w:val="26"/>
          <w:szCs w:val="26"/>
        </w:rPr>
      </w:pPr>
      <w:r>
        <w:rPr>
          <w:rFonts w:ascii="PT Astra Serif" w:hAnsi="PT Astra Serif"/>
          <w:b w:val="0"/>
          <w:sz w:val="26"/>
          <w:szCs w:val="26"/>
        </w:rPr>
        <w:t>О признани</w:t>
      </w:r>
      <w:r w:rsidR="00404074">
        <w:rPr>
          <w:rFonts w:ascii="PT Astra Serif" w:hAnsi="PT Astra Serif"/>
          <w:b w:val="0"/>
          <w:sz w:val="26"/>
          <w:szCs w:val="26"/>
        </w:rPr>
        <w:t xml:space="preserve">и </w:t>
      </w:r>
      <w:proofErr w:type="gramStart"/>
      <w:r w:rsidR="00404074">
        <w:rPr>
          <w:rFonts w:ascii="PT Astra Serif" w:hAnsi="PT Astra Serif"/>
          <w:b w:val="0"/>
          <w:sz w:val="26"/>
          <w:szCs w:val="26"/>
        </w:rPr>
        <w:t>утратившим</w:t>
      </w:r>
      <w:proofErr w:type="gramEnd"/>
      <w:r w:rsidR="00404074">
        <w:rPr>
          <w:rFonts w:ascii="PT Astra Serif" w:hAnsi="PT Astra Serif"/>
          <w:b w:val="0"/>
          <w:sz w:val="26"/>
          <w:szCs w:val="26"/>
        </w:rPr>
        <w:t xml:space="preserve"> силу постановления</w:t>
      </w:r>
      <w:r>
        <w:rPr>
          <w:rFonts w:ascii="PT Astra Serif" w:hAnsi="PT Astra Serif"/>
          <w:b w:val="0"/>
          <w:sz w:val="26"/>
          <w:szCs w:val="26"/>
        </w:rPr>
        <w:t xml:space="preserve"> председателя Думы города Югорска</w:t>
      </w:r>
      <w:r w:rsidR="00E84ABA" w:rsidRPr="00E84ABA">
        <w:t xml:space="preserve"> </w:t>
      </w:r>
      <w:r w:rsidR="00E84ABA" w:rsidRPr="00E84ABA">
        <w:rPr>
          <w:rFonts w:ascii="PT Astra Serif" w:hAnsi="PT Astra Serif"/>
          <w:b w:val="0"/>
          <w:sz w:val="26"/>
          <w:szCs w:val="26"/>
        </w:rPr>
        <w:t>от 26.11.2010 № 15 «Об оплате труда рабочих, осуществляющих хозяйственное обеспечение деятельности Думы города Югорска»</w:t>
      </w:r>
    </w:p>
    <w:p w:rsidR="00D36939" w:rsidRDefault="00D36939" w:rsidP="00D36939">
      <w:pPr>
        <w:spacing w:line="276" w:lineRule="auto"/>
        <w:ind w:firstLine="708"/>
        <w:rPr>
          <w:rFonts w:ascii="PT Astra Serif" w:hAnsi="PT Astra Serif" w:cs="Arial"/>
          <w:szCs w:val="28"/>
        </w:rPr>
      </w:pPr>
    </w:p>
    <w:p w:rsidR="00D36939" w:rsidRDefault="00D36939" w:rsidP="00D36939">
      <w:pPr>
        <w:spacing w:line="276" w:lineRule="auto"/>
        <w:ind w:firstLine="708"/>
        <w:rPr>
          <w:rFonts w:ascii="PT Astra Serif" w:hAnsi="PT Astra Serif" w:cs="Arial"/>
          <w:szCs w:val="28"/>
        </w:rPr>
      </w:pPr>
    </w:p>
    <w:p w:rsidR="00D36939" w:rsidRDefault="00D36939" w:rsidP="00D36939">
      <w:pPr>
        <w:spacing w:line="276" w:lineRule="auto"/>
        <w:ind w:firstLine="708"/>
        <w:rPr>
          <w:rStyle w:val="FontStyle23"/>
          <w:rFonts w:ascii="PT Astra Serif" w:hAnsi="PT Astra Serif" w:cs="Arial"/>
          <w:sz w:val="26"/>
          <w:szCs w:val="26"/>
        </w:rPr>
      </w:pPr>
      <w:r>
        <w:rPr>
          <w:rFonts w:ascii="PT Astra Serif" w:hAnsi="PT Astra Serif" w:cs="Arial"/>
          <w:sz w:val="26"/>
          <w:szCs w:val="26"/>
        </w:rPr>
        <w:t xml:space="preserve">В соответствии </w:t>
      </w:r>
      <w:r w:rsidR="008C1126">
        <w:rPr>
          <w:rFonts w:ascii="PT Astra Serif" w:hAnsi="PT Astra Serif" w:cs="Arial"/>
          <w:sz w:val="26"/>
          <w:szCs w:val="26"/>
        </w:rPr>
        <w:t xml:space="preserve">с </w:t>
      </w:r>
      <w:r w:rsidR="00C65B7A">
        <w:rPr>
          <w:rFonts w:ascii="PT Astra Serif" w:hAnsi="PT Astra Serif" w:cs="Arial"/>
          <w:sz w:val="26"/>
          <w:szCs w:val="26"/>
        </w:rPr>
        <w:t>решением</w:t>
      </w:r>
      <w:r w:rsidR="008C1126">
        <w:rPr>
          <w:rFonts w:ascii="PT Astra Serif" w:hAnsi="PT Astra Serif" w:cs="Arial"/>
          <w:sz w:val="26"/>
          <w:szCs w:val="26"/>
        </w:rPr>
        <w:t xml:space="preserve"> Думы города Югорска от </w:t>
      </w:r>
      <w:r w:rsidR="00C65B7A">
        <w:rPr>
          <w:rFonts w:ascii="PT Astra Serif" w:hAnsi="PT Astra Serif" w:cs="Arial"/>
          <w:sz w:val="26"/>
          <w:szCs w:val="26"/>
        </w:rPr>
        <w:t>13.09.2016 № 78</w:t>
      </w:r>
      <w:r w:rsidR="008C1126">
        <w:rPr>
          <w:rFonts w:ascii="PT Astra Serif" w:hAnsi="PT Astra Serif" w:cs="Arial"/>
          <w:sz w:val="26"/>
          <w:szCs w:val="26"/>
        </w:rPr>
        <w:t xml:space="preserve"> </w:t>
      </w:r>
      <w:r w:rsidR="00C65B7A">
        <w:rPr>
          <w:rFonts w:ascii="PT Astra Serif" w:hAnsi="PT Astra Serif" w:cs="Arial"/>
          <w:sz w:val="26"/>
          <w:szCs w:val="26"/>
        </w:rPr>
        <w:t xml:space="preserve">                </w:t>
      </w:r>
      <w:r w:rsidR="008C1126">
        <w:rPr>
          <w:rFonts w:ascii="PT Astra Serif" w:hAnsi="PT Astra Serif" w:cs="Arial"/>
          <w:sz w:val="26"/>
          <w:szCs w:val="26"/>
        </w:rPr>
        <w:t>«</w:t>
      </w:r>
      <w:r w:rsidR="00C65B7A" w:rsidRPr="00C65B7A">
        <w:rPr>
          <w:rFonts w:ascii="PT Astra Serif" w:hAnsi="PT Astra Serif" w:cs="Arial"/>
          <w:sz w:val="26"/>
          <w:szCs w:val="26"/>
        </w:rPr>
        <w:t>О структуре Думы города Югорска</w:t>
      </w:r>
      <w:r w:rsidR="008C1126">
        <w:rPr>
          <w:rFonts w:ascii="PT Astra Serif" w:hAnsi="PT Astra Serif" w:cs="Arial"/>
          <w:sz w:val="26"/>
          <w:szCs w:val="26"/>
        </w:rPr>
        <w:t>», штатным расписанием Думы города Югорска:</w:t>
      </w:r>
    </w:p>
    <w:p w:rsidR="00D36939" w:rsidRPr="00D93164" w:rsidRDefault="00D36939" w:rsidP="00D93164">
      <w:pPr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rPr>
          <w:rFonts w:ascii="PT Astra Serif" w:hAnsi="PT Astra Serif" w:cs="Arial"/>
          <w:sz w:val="26"/>
          <w:szCs w:val="26"/>
        </w:rPr>
      </w:pPr>
      <w:r>
        <w:rPr>
          <w:rFonts w:ascii="PT Astra Serif" w:hAnsi="PT Astra Serif" w:cs="Arial"/>
          <w:sz w:val="26"/>
          <w:szCs w:val="26"/>
        </w:rPr>
        <w:t>Признат</w:t>
      </w:r>
      <w:r w:rsidR="00C65B7A">
        <w:rPr>
          <w:rFonts w:ascii="PT Astra Serif" w:hAnsi="PT Astra Serif" w:cs="Arial"/>
          <w:sz w:val="26"/>
          <w:szCs w:val="26"/>
        </w:rPr>
        <w:t>ь утратившим сил</w:t>
      </w:r>
      <w:r w:rsidR="00DC467E">
        <w:rPr>
          <w:rFonts w:ascii="PT Astra Serif" w:hAnsi="PT Astra Serif" w:cs="Arial"/>
          <w:sz w:val="26"/>
          <w:szCs w:val="26"/>
        </w:rPr>
        <w:t>у постановление</w:t>
      </w:r>
      <w:r>
        <w:rPr>
          <w:rFonts w:ascii="PT Astra Serif" w:hAnsi="PT Astra Serif" w:cs="Arial"/>
          <w:sz w:val="26"/>
          <w:szCs w:val="26"/>
        </w:rPr>
        <w:t xml:space="preserve"> п</w:t>
      </w:r>
      <w:r w:rsidR="00D93164">
        <w:rPr>
          <w:rFonts w:ascii="PT Astra Serif" w:hAnsi="PT Astra Serif" w:cs="Arial"/>
          <w:sz w:val="26"/>
          <w:szCs w:val="26"/>
        </w:rPr>
        <w:t xml:space="preserve">редседателя Думы города Югорска </w:t>
      </w:r>
      <w:r w:rsidR="008C1126" w:rsidRPr="00D93164">
        <w:rPr>
          <w:rFonts w:ascii="PT Astra Serif" w:hAnsi="PT Astra Serif" w:cs="Arial"/>
          <w:sz w:val="26"/>
          <w:szCs w:val="26"/>
        </w:rPr>
        <w:t>от 26.11.2010 № 15</w:t>
      </w:r>
      <w:r w:rsidRPr="00D93164">
        <w:rPr>
          <w:rFonts w:ascii="PT Astra Serif" w:hAnsi="PT Astra Serif" w:cs="Arial"/>
          <w:sz w:val="26"/>
          <w:szCs w:val="26"/>
        </w:rPr>
        <w:t xml:space="preserve"> «</w:t>
      </w:r>
      <w:r w:rsidR="008C1126" w:rsidRPr="00D93164">
        <w:rPr>
          <w:rFonts w:ascii="PT Astra Serif" w:hAnsi="PT Astra Serif" w:cs="Arial"/>
          <w:sz w:val="26"/>
          <w:szCs w:val="26"/>
        </w:rPr>
        <w:t>Об оплате труда рабочих, осуществляющих хозяйственное обеспечение деятельности Думы города Югорска</w:t>
      </w:r>
      <w:r w:rsidR="00D93164">
        <w:rPr>
          <w:rFonts w:ascii="PT Astra Serif" w:hAnsi="PT Astra Serif" w:cs="Arial"/>
          <w:sz w:val="26"/>
          <w:szCs w:val="26"/>
        </w:rPr>
        <w:t>».</w:t>
      </w:r>
    </w:p>
    <w:p w:rsidR="00D36939" w:rsidRDefault="00D36939" w:rsidP="00D36939">
      <w:pPr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rPr>
          <w:rStyle w:val="FontStyle23"/>
          <w:rFonts w:ascii="PT Astra Serif" w:hAnsi="PT Astra Serif" w:cs="Arial"/>
          <w:sz w:val="26"/>
          <w:szCs w:val="26"/>
        </w:rPr>
      </w:pPr>
      <w:r>
        <w:rPr>
          <w:rStyle w:val="FontStyle23"/>
          <w:rFonts w:ascii="PT Astra Serif" w:hAnsi="PT Astra Serif" w:cs="Arial"/>
          <w:sz w:val="26"/>
          <w:szCs w:val="26"/>
        </w:rPr>
        <w:t>Опубликовать</w:t>
      </w:r>
      <w:r w:rsidR="00404074">
        <w:rPr>
          <w:rStyle w:val="FontStyle23"/>
          <w:rFonts w:ascii="PT Astra Serif" w:hAnsi="PT Astra Serif" w:cs="Arial"/>
          <w:sz w:val="26"/>
          <w:szCs w:val="26"/>
        </w:rPr>
        <w:t xml:space="preserve"> настоящее</w:t>
      </w:r>
      <w:r>
        <w:rPr>
          <w:rStyle w:val="FontStyle23"/>
          <w:rFonts w:ascii="PT Astra Serif" w:hAnsi="PT Astra Serif" w:cs="Arial"/>
          <w:sz w:val="26"/>
          <w:szCs w:val="26"/>
        </w:rPr>
        <w:t xml:space="preserve"> постановление в официальном сетевом издании города Югорска и разместить на официальном сайте органов местного самоуправления города Югорска.</w:t>
      </w:r>
    </w:p>
    <w:p w:rsidR="00D36939" w:rsidRDefault="00D36939" w:rsidP="00D36939">
      <w:pPr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rPr>
          <w:rStyle w:val="FontStyle23"/>
          <w:rFonts w:ascii="PT Astra Serif" w:hAnsi="PT Astra Serif" w:cs="Arial"/>
          <w:sz w:val="26"/>
          <w:szCs w:val="26"/>
        </w:rPr>
      </w:pPr>
      <w:r>
        <w:rPr>
          <w:rStyle w:val="FontStyle23"/>
          <w:rFonts w:ascii="PT Astra Serif" w:hAnsi="PT Astra Serif" w:cs="Arial"/>
          <w:sz w:val="26"/>
          <w:szCs w:val="26"/>
        </w:rPr>
        <w:t>Настоящее постановление вступает в силу после его официального опубликования.</w:t>
      </w:r>
    </w:p>
    <w:p w:rsidR="00404074" w:rsidRDefault="00404074" w:rsidP="00404074">
      <w:pPr>
        <w:tabs>
          <w:tab w:val="left" w:pos="1134"/>
        </w:tabs>
        <w:spacing w:line="276" w:lineRule="auto"/>
        <w:rPr>
          <w:rStyle w:val="FontStyle23"/>
          <w:rFonts w:ascii="PT Astra Serif" w:hAnsi="PT Astra Serif" w:cs="Arial"/>
          <w:sz w:val="26"/>
          <w:szCs w:val="26"/>
        </w:rPr>
      </w:pPr>
    </w:p>
    <w:p w:rsidR="00404074" w:rsidRDefault="00404074" w:rsidP="00404074">
      <w:pPr>
        <w:tabs>
          <w:tab w:val="left" w:pos="1134"/>
        </w:tabs>
        <w:spacing w:line="276" w:lineRule="auto"/>
        <w:rPr>
          <w:rStyle w:val="FontStyle23"/>
          <w:rFonts w:ascii="PT Astra Serif" w:hAnsi="PT Astra Serif" w:cs="Arial"/>
          <w:sz w:val="26"/>
          <w:szCs w:val="26"/>
        </w:rPr>
      </w:pPr>
    </w:p>
    <w:p w:rsidR="00D93164" w:rsidRDefault="00D93164" w:rsidP="00404074">
      <w:pPr>
        <w:tabs>
          <w:tab w:val="left" w:pos="1134"/>
        </w:tabs>
        <w:spacing w:line="276" w:lineRule="auto"/>
        <w:rPr>
          <w:rStyle w:val="FontStyle23"/>
          <w:rFonts w:ascii="PT Astra Serif" w:hAnsi="PT Astra Serif" w:cs="Arial"/>
          <w:sz w:val="26"/>
          <w:szCs w:val="26"/>
        </w:rPr>
      </w:pPr>
    </w:p>
    <w:p w:rsidR="00D36939" w:rsidRDefault="00D36939" w:rsidP="00D36939">
      <w:pPr>
        <w:spacing w:line="276" w:lineRule="auto"/>
        <w:rPr>
          <w:b/>
        </w:rPr>
      </w:pPr>
    </w:p>
    <w:p w:rsidR="00D36939" w:rsidRDefault="00D36939" w:rsidP="00D36939">
      <w:pPr>
        <w:spacing w:line="276" w:lineRule="auto"/>
        <w:ind w:firstLine="0"/>
        <w:rPr>
          <w:rFonts w:ascii="PT Astra Serif" w:eastAsia="Calibri" w:hAnsi="PT Astra Serif" w:cs="Arial"/>
          <w:sz w:val="26"/>
          <w:szCs w:val="26"/>
          <w:lang w:eastAsia="en-US"/>
        </w:rPr>
      </w:pPr>
      <w:r>
        <w:rPr>
          <w:rFonts w:ascii="PT Astra Serif" w:eastAsia="Calibri" w:hAnsi="PT Astra Serif" w:cs="Arial"/>
          <w:sz w:val="26"/>
          <w:szCs w:val="26"/>
          <w:lang w:eastAsia="en-US"/>
        </w:rPr>
        <w:t xml:space="preserve">Председатель Думы города Югорска                                          </w:t>
      </w:r>
      <w:r w:rsidR="00404074">
        <w:rPr>
          <w:rFonts w:ascii="PT Astra Serif" w:eastAsia="Calibri" w:hAnsi="PT Astra Serif" w:cs="Arial"/>
          <w:sz w:val="26"/>
          <w:szCs w:val="26"/>
          <w:lang w:eastAsia="en-US"/>
        </w:rPr>
        <w:t xml:space="preserve">   </w:t>
      </w:r>
      <w:r>
        <w:rPr>
          <w:rFonts w:ascii="PT Astra Serif" w:eastAsia="Calibri" w:hAnsi="PT Astra Serif" w:cs="Arial"/>
          <w:sz w:val="26"/>
          <w:szCs w:val="26"/>
          <w:lang w:eastAsia="en-US"/>
        </w:rPr>
        <w:t xml:space="preserve">  Е.Б. Комисаренко</w:t>
      </w:r>
    </w:p>
    <w:p w:rsidR="009D49EA" w:rsidRDefault="009D49EA"/>
    <w:sectPr w:rsidR="009D49EA" w:rsidSect="008C112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54B48"/>
    <w:multiLevelType w:val="multilevel"/>
    <w:tmpl w:val="AB72C9EA"/>
    <w:lvl w:ilvl="0">
      <w:start w:val="1"/>
      <w:numFmt w:val="decimal"/>
      <w:lvlText w:val="%1."/>
      <w:lvlJc w:val="left"/>
      <w:pPr>
        <w:ind w:left="1668" w:hanging="960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1925" w:hanging="1215"/>
      </w:pPr>
    </w:lvl>
    <w:lvl w:ilvl="3">
      <w:start w:val="1"/>
      <w:numFmt w:val="decimal"/>
      <w:isLgl/>
      <w:lvlText w:val="%1.%2.%3.%4."/>
      <w:lvlJc w:val="left"/>
      <w:pPr>
        <w:ind w:left="1926" w:hanging="1215"/>
      </w:pPr>
    </w:lvl>
    <w:lvl w:ilvl="4">
      <w:start w:val="1"/>
      <w:numFmt w:val="decimal"/>
      <w:isLgl/>
      <w:lvlText w:val="%1.%2.%3.%4.%5."/>
      <w:lvlJc w:val="left"/>
      <w:pPr>
        <w:ind w:left="1927" w:hanging="1215"/>
      </w:pPr>
    </w:lvl>
    <w:lvl w:ilvl="5">
      <w:start w:val="1"/>
      <w:numFmt w:val="decimal"/>
      <w:isLgl/>
      <w:lvlText w:val="%1.%2.%3.%4.%5.%6."/>
      <w:lvlJc w:val="left"/>
      <w:pPr>
        <w:ind w:left="1928" w:hanging="1215"/>
      </w:pPr>
    </w:lvl>
    <w:lvl w:ilvl="6">
      <w:start w:val="1"/>
      <w:numFmt w:val="decimal"/>
      <w:isLgl/>
      <w:lvlText w:val="%1.%2.%3.%4.%5.%6.%7."/>
      <w:lvlJc w:val="left"/>
      <w:pPr>
        <w:ind w:left="2154" w:hanging="1440"/>
      </w:p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939"/>
    <w:rsid w:val="00187450"/>
    <w:rsid w:val="00404074"/>
    <w:rsid w:val="008C1126"/>
    <w:rsid w:val="009D49EA"/>
    <w:rsid w:val="00C65B7A"/>
    <w:rsid w:val="00D36939"/>
    <w:rsid w:val="00D93164"/>
    <w:rsid w:val="00DC467E"/>
    <w:rsid w:val="00E84ABA"/>
    <w:rsid w:val="00F0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D36939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36939"/>
    <w:rPr>
      <w:strike w:val="0"/>
      <w:dstrike w:val="0"/>
      <w:color w:val="0000FF"/>
      <w:u w:val="none"/>
      <w:effect w:val="none"/>
    </w:rPr>
  </w:style>
  <w:style w:type="paragraph" w:customStyle="1" w:styleId="Title">
    <w:name w:val="Title!Название НПА"/>
    <w:basedOn w:val="a"/>
    <w:rsid w:val="00D3693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FontStyle23">
    <w:name w:val="Font Style23"/>
    <w:uiPriority w:val="99"/>
    <w:rsid w:val="00D36939"/>
    <w:rPr>
      <w:rFonts w:ascii="Times New Roman" w:hAnsi="Times New Roman" w:cs="Times New Roman" w:hint="default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D36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693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D36939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36939"/>
    <w:rPr>
      <w:strike w:val="0"/>
      <w:dstrike w:val="0"/>
      <w:color w:val="0000FF"/>
      <w:u w:val="none"/>
      <w:effect w:val="none"/>
    </w:rPr>
  </w:style>
  <w:style w:type="paragraph" w:customStyle="1" w:styleId="Title">
    <w:name w:val="Title!Название НПА"/>
    <w:basedOn w:val="a"/>
    <w:rsid w:val="00D3693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FontStyle23">
    <w:name w:val="Font Style23"/>
    <w:uiPriority w:val="99"/>
    <w:rsid w:val="00D36939"/>
    <w:rPr>
      <w:rFonts w:ascii="Times New Roman" w:hAnsi="Times New Roman" w:cs="Times New Roman" w:hint="default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D36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693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75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Скворцова Наталья Николаевна</dc:creator>
  <cp:lastModifiedBy>Скворцова Наталья Николаевна</cp:lastModifiedBy>
  <cp:revision>9</cp:revision>
  <cp:lastPrinted>2026-02-13T04:37:00Z</cp:lastPrinted>
  <dcterms:created xsi:type="dcterms:W3CDTF">2025-12-05T09:45:00Z</dcterms:created>
  <dcterms:modified xsi:type="dcterms:W3CDTF">2026-02-13T04:37:00Z</dcterms:modified>
</cp:coreProperties>
</file>